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rFonts w:ascii="Arial" w:cs="Arial" w:eastAsia="Arial" w:hAnsi="Arial"/>
          <w:b/>
          <w:bCs/>
          <w:color w:val="1B4F72"/>
          <w:sz w:val="48"/>
          <w:szCs w:val="48"/>
        </w:rPr>
        <w:t xml:space="preserve">RESOURCE PLAN</w:t>
      </w:r>
    </w:p>
    <w:p>
      <w:pPr>
        <w:spacing w:after="200"/>
        <w:jc w:val="center"/>
      </w:pPr>
      <w:r>
        <w:rPr>
          <w:rFonts w:ascii="Arial" w:cs="Arial" w:eastAsia="Arial" w:hAnsi="Arial"/>
          <w:color w:val="2874A6"/>
          <w:sz w:val="28"/>
          <w:szCs w:val="28"/>
        </w:rPr>
        <w:t xml:space="preserve">Team Allocation &amp; Capacity Planning</w:t>
      </w:r>
    </w:p>
    <w:p>
      <w:r>
        <w:br w:type="page"/>
      </w:r>
    </w:p>
    <w:p>
      <w:pPr>
        <w:pStyle w:val="Heading1"/>
      </w:pPr>
      <w:r>
        <w:t xml:space="preserve">1. Resource Summary</w:t>
      </w:r>
    </w:p>
    <w:tbl>
      <w:tblPr>
        <w:tblW w:type="pct" w:w="8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2000"/>
        <w:gridCol w:w="2000"/>
        <w:gridCol w:w="2000"/>
      </w:tblGrid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Resource Type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Planned FTE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Actual FTE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Variance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Technical Resources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[+/-]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Business Resources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[+/-]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Project Management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[+/-]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QA/Testing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[+/-]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874A6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TOTAL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[+/-]</w:t>
            </w:r>
          </w:p>
        </w:tc>
      </w:tr>
    </w:tbl>
    <w:p>
      <w:r>
        <w:br w:type="page"/>
      </w:r>
    </w:p>
    <w:p>
      <w:pPr>
        <w:pStyle w:val="Heading1"/>
      </w:pPr>
      <w:r>
        <w:t xml:space="preserve">2. Team Roster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2000"/>
        <w:gridCol w:w="1800"/>
        <w:gridCol w:w="1500"/>
        <w:gridCol w:w="1500"/>
        <w:gridCol w:w="1500"/>
        <w:gridCol w:w="1500"/>
        <w:gridCol w:w="1600"/>
      </w:tblGrid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Name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Role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Organization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Allocation %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Start Date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End Date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Location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Status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[Name]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[Role]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[Org]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[%]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[Date]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[Date]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[Location]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F5E3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Active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F5E3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Active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F5E3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Active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F5E3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Active</w:t>
            </w:r>
          </w:p>
        </w:tc>
      </w:tr>
    </w:tbl>
    <w:p>
      <w:r>
        <w:br w:type="page"/>
      </w:r>
    </w:p>
    <w:p>
      <w:pPr>
        <w:pStyle w:val="Heading1"/>
      </w:pPr>
      <w:r>
        <w:t xml:space="preserve">3. Monthly Allocation by Workstream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1100"/>
        <w:gridCol w:w="1100"/>
        <w:gridCol w:w="1100"/>
        <w:gridCol w:w="1100"/>
        <w:gridCol w:w="1100"/>
        <w:gridCol w:w="1100"/>
        <w:gridCol w:w="1100"/>
        <w:gridCol w:w="1100"/>
        <w:gridCol w:w="1100"/>
        <w:gridCol w:w="1100"/>
        <w:gridCol w:w="1100"/>
      </w:tblGrid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Workstream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M1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M2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M3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M4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M5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M6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M7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M8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M9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M10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M11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SAS Migration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Informatica Migration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SSIS Migration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Data Quality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  <w:tc>
          <w:tcPr>
            <w:tcW w:type="dxa" w:w="11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</w:tr>
    </w:tbl>
    <w:p>
      <w:r>
        <w:br w:type="page"/>
      </w:r>
    </w:p>
    <w:p>
      <w:pPr>
        <w:pStyle w:val="Heading1"/>
      </w:pPr>
      <w:r>
        <w:t xml:space="preserve">4. Resource Gaps &amp; Actions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2500"/>
        <w:gridCol w:w="3000"/>
        <w:gridCol w:w="2500"/>
        <w:gridCol w:w="2000"/>
        <w:gridCol w:w="1400"/>
      </w:tblGrid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Role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Gap Description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Action Plan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Owner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Target Date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Status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[Role]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[Gap description]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[Action to fill gap]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[Name]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[Date]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CF3C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Open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CF3C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Open</w:t>
            </w:r>
          </w:p>
        </w:tc>
      </w:tr>
    </w:tbl>
    <w:sectPr>
      <w:headerReference w:type="default" r:id="rId6"/>
      <w:footerReference w:type="default" r:id="rId7"/>
      <w:pgSz w:w="15840" w:h="12240" w:orient="portrait"/>
      <w:pgMar w:top="1080" w:right="720" w:bottom="108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5D6D7E"/>
        <w:sz w:val="18"/>
        <w:szCs w:val="18"/>
      </w:rPr>
      <w:t xml:space="preserve">Page </w:t>
    </w:r>
    <w:r>
      <w:rPr>
        <w:rFonts w:ascii="Arial" w:cs="Arial" w:eastAsia="Arial" w:hAnsi="Arial"/>
        <w:color w:val="5D6D7E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color w:val="5D6D7E"/>
        <w:sz w:val="18"/>
        <w:szCs w:val="18"/>
      </w:rPr>
      <w:t xml:space="preserve"> of </w:t>
    </w:r>
    <w:r>
      <w:rPr>
        <w:rFonts w:ascii="Arial" w:cs="Arial" w:eastAsia="Arial" w:hAnsi="Arial"/>
        <w:color w:val="5D6D7E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Arial" w:cs="Arial" w:eastAsia="Arial" w:hAnsi="Arial"/>
        <w:color w:val="5D6D7E"/>
        <w:sz w:val="18"/>
        <w:szCs w:val="18"/>
      </w:rPr>
      <w:t xml:space="preserve">Resource Plan</w:t>
    </w:r>
    <w:r>
      <w:rPr>
        <w:rFonts w:ascii="Arial" w:cs="Arial" w:eastAsia="Arial" w:hAnsi="Arial"/>
        <w:b/>
        <w:bCs/>
        <w:color w:val="F39C12"/>
        <w:sz w:val="18"/>
        <w:szCs w:val="18"/>
      </w:rPr>
      <w:t xml:space="preserve">  |  CONFIDENTIAL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360" w:after="200"/>
      <w:outlineLvl w:val="0"/>
    </w:pPr>
    <w:rPr>
      <w:rFonts w:ascii="Arial" w:cs="Arial" w:eastAsia="Arial" w:hAnsi="Arial"/>
      <w:b/>
      <w:bCs/>
      <w:color w:val="1B4F72"/>
      <w:sz w:val="36"/>
      <w:szCs w:val="3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2026-01-08T16:42:24.056Z</dcterms:created>
  <dcterms:modified xsi:type="dcterms:W3CDTF">2026-01-08T16:42:24.056Z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